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96" w:rsidRDefault="00912AFE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533394" w:rsidRPr="00533394" w:rsidRDefault="00912AFE" w:rsidP="00533394">
      <w:pPr>
        <w:pStyle w:val="ConsPlusNormal"/>
        <w:jc w:val="center"/>
      </w:pPr>
      <w:r w:rsidRPr="00533394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</w:t>
      </w:r>
      <w:r w:rsidRPr="00533394">
        <w:t xml:space="preserve">Думы Артемовского городского округа </w:t>
      </w:r>
      <w:r w:rsidR="00533394" w:rsidRPr="00533394">
        <w:t xml:space="preserve">«О внесении изменений в </w:t>
      </w:r>
      <w:r w:rsidR="006A1B03">
        <w:t xml:space="preserve">некоторые </w:t>
      </w:r>
      <w:r w:rsidR="00533394" w:rsidRPr="00533394">
        <w:t>решени</w:t>
      </w:r>
      <w:r w:rsidR="006A1B03">
        <w:t>я</w:t>
      </w:r>
      <w:r w:rsidR="00533394" w:rsidRPr="00533394">
        <w:t xml:space="preserve"> Думы Артемовского городского округа»</w:t>
      </w:r>
    </w:p>
    <w:p w:rsidR="00B93F96" w:rsidRDefault="00B93F96" w:rsidP="00533394">
      <w:pPr>
        <w:widowControl w:val="0"/>
        <w:jc w:val="center"/>
        <w:rPr>
          <w:b/>
          <w:bCs/>
        </w:rPr>
      </w:pPr>
    </w:p>
    <w:p w:rsidR="00B93F96" w:rsidRDefault="00B93F96">
      <w:pPr>
        <w:pStyle w:val="afb"/>
        <w:widowControl w:val="0"/>
        <w:tabs>
          <w:tab w:val="left" w:pos="6521"/>
        </w:tabs>
        <w:ind w:right="-1"/>
        <w:rPr>
          <w:b/>
        </w:rPr>
      </w:pPr>
    </w:p>
    <w:p w:rsidR="00B93F96" w:rsidRDefault="00B93F96">
      <w:pPr>
        <w:pStyle w:val="afb"/>
        <w:widowControl w:val="0"/>
        <w:jc w:val="center"/>
        <w:rPr>
          <w:b/>
        </w:rPr>
      </w:pPr>
    </w:p>
    <w:p w:rsidR="00B93F96" w:rsidRPr="00533394" w:rsidRDefault="00912AFE" w:rsidP="00533394">
      <w:pPr>
        <w:pStyle w:val="ConsPlusNormal"/>
        <w:ind w:firstLine="709"/>
        <w:jc w:val="both"/>
      </w:pPr>
      <w:r w:rsidRPr="00533394">
        <w:t xml:space="preserve">В связи с принятием проекта решения Думы Артемовского городского округа </w:t>
      </w:r>
      <w:bookmarkStart w:id="0" w:name="_GoBack"/>
      <w:r w:rsidR="00533394" w:rsidRPr="00533394">
        <w:t xml:space="preserve">«О внесении изменений в </w:t>
      </w:r>
      <w:r w:rsidR="006A1B03">
        <w:t>некоторые решения</w:t>
      </w:r>
      <w:r w:rsidR="00533394" w:rsidRPr="00533394">
        <w:t xml:space="preserve"> Думы Артемовского городского округа»</w:t>
      </w:r>
      <w:bookmarkEnd w:id="0"/>
      <w:r w:rsidR="00533394">
        <w:t xml:space="preserve"> </w:t>
      </w:r>
      <w:r w:rsidRPr="00533394">
        <w:rPr>
          <w:b/>
        </w:rPr>
        <w:t>не потребуется внесение изменений в решения Думы Артемовского городского округа.</w:t>
      </w:r>
    </w:p>
    <w:p w:rsidR="00B93F96" w:rsidRDefault="00B93F96">
      <w:pPr>
        <w:pStyle w:val="afb"/>
        <w:widowControl w:val="0"/>
        <w:tabs>
          <w:tab w:val="left" w:pos="6521"/>
        </w:tabs>
        <w:ind w:right="-1" w:firstLine="709"/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6A1B03" w:rsidRDefault="006A1B03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6A1B03" w:rsidRDefault="006A1B03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Заместитель главы администрации –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sectPr w:rsidR="00B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EA" w:rsidRDefault="00D011EA">
      <w:r>
        <w:separator/>
      </w:r>
    </w:p>
  </w:endnote>
  <w:endnote w:type="continuationSeparator" w:id="0">
    <w:p w:rsidR="00D011EA" w:rsidRDefault="00D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EA" w:rsidRDefault="00D011EA">
      <w:r>
        <w:separator/>
      </w:r>
    </w:p>
  </w:footnote>
  <w:footnote w:type="continuationSeparator" w:id="0">
    <w:p w:rsidR="00D011EA" w:rsidRDefault="00D0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6"/>
    <w:rsid w:val="00306C66"/>
    <w:rsid w:val="00533394"/>
    <w:rsid w:val="006A1B03"/>
    <w:rsid w:val="00912AFE"/>
    <w:rsid w:val="00B93F96"/>
    <w:rsid w:val="00D0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A04D-8E3F-4AE2-B41D-F4E4BD2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3339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13</cp:revision>
  <cp:lastPrinted>2025-12-03T07:11:00Z</cp:lastPrinted>
  <dcterms:created xsi:type="dcterms:W3CDTF">2023-07-21T01:33:00Z</dcterms:created>
  <dcterms:modified xsi:type="dcterms:W3CDTF">2025-12-03T07:11:00Z</dcterms:modified>
</cp:coreProperties>
</file>